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Załącznik nr  7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8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left"/>
        <w:outlineLvl w:val="3"/>
        <w:rPr>
          <w:rFonts w:ascii="Arial" w:hAnsi="Arial" w:cs="Arial"/>
        </w:rPr>
      </w:pP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…</w:t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 xml:space="preserve">............................................. </w:t>
      </w:r>
      <w:r>
        <w:rPr>
          <w:rFonts w:eastAsia="Arial" w:cs="Arial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br/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(Nazwa i adres  Wykonawcy)</w:t>
      </w:r>
    </w:p>
    <w:p>
      <w:pPr>
        <w:pStyle w:val="Normal"/>
        <w:keepNext w:val="true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  <w:t>WYKAZ ROBÓT BUDOWLANYCH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Składając ofertę w postępowaniu o udzielenie zamówienia publicznego prowadzonym w trybie podstawowym, o którym mowa w art. 275 pkt 1 ustawy Pzp, </w:t>
      </w:r>
      <w:r>
        <w:rPr>
          <w:rFonts w:cs="Arial" w:ascii="Arial" w:hAnsi="Arial"/>
          <w:color w:val="000000"/>
          <w:sz w:val="22"/>
          <w:szCs w:val="22"/>
        </w:rPr>
        <w:t xml:space="preserve">na wykonanie zdania pn.:                   </w:t>
      </w:r>
      <w:r>
        <w:rPr>
          <w:rFonts w:cs="Arial" w:ascii="Arial" w:hAnsi="Arial"/>
          <w:b/>
          <w:bCs/>
          <w:sz w:val="22"/>
          <w:szCs w:val="22"/>
        </w:rPr>
        <w:t>Przebudowa dr</w:t>
      </w:r>
      <w:r>
        <w:rPr>
          <w:rFonts w:eastAsia="Times New Roman" w:cs="Arial" w:ascii="Arial" w:hAnsi="Arial"/>
          <w:b/>
          <w:bCs/>
          <w:sz w:val="22"/>
          <w:szCs w:val="24"/>
          <w:lang w:eastAsia="pl-PL"/>
        </w:rPr>
        <w:t xml:space="preserve">óg powiatowych nr </w:t>
      </w:r>
      <w:r>
        <w:rPr>
          <w:rFonts w:eastAsia="Times New Roman" w:cs="Arial" w:ascii="Arial" w:hAnsi="Arial"/>
          <w:b/>
          <w:bCs/>
          <w:sz w:val="22"/>
          <w:szCs w:val="24"/>
          <w:lang w:eastAsia="pl-PL"/>
        </w:rPr>
        <w:t xml:space="preserve">3712W Rościszewo – Września i nr 3711W Stopin – Września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oświadczam, że wykonaliśmy</w:t>
      </w:r>
      <w:r>
        <w:rPr>
          <w:rFonts w:cs="Arial" w:ascii="Arial" w:hAnsi="Arial"/>
          <w:sz w:val="22"/>
          <w:szCs w:val="22"/>
        </w:rPr>
        <w:t xml:space="preserve"> w okresie ostatnich 5 lat, a jeżeli okres prowadzenia działalności jest krótszy – w tym okresie, następujące roboty budowlane: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570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8"/>
        <w:gridCol w:w="2569"/>
        <w:gridCol w:w="2889"/>
        <w:gridCol w:w="1952"/>
        <w:gridCol w:w="1582"/>
      </w:tblGrid>
      <w:tr>
        <w:trPr/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Lp.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Podmiot, na rzecz               którego roboty                      budowlane zostały                  wykonane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Przedmiot zamówienia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Wartość brutto zamówienia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Termin                 realizacji</w:t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załącza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Jeżeli Wykonawca powołuje się na doświadczenie w realizacji robót budowlanych wykonywanych wspólnie z innymi Wykonawcami, wykaz robót budowlanych dotyczy robót budowlanych, w których wykonaniu Wykonawca ten bezpośrednio uczestniczył.</w:t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4536" w:hanging="4536"/>
      <w:jc w:val="right"/>
      <w:rPr/>
    </w:pPr>
    <w:r>
      <w:rPr>
        <w:rFonts w:cs="Arial" w:ascii="Arial" w:hAnsi="Arial"/>
        <w:i/>
        <w:szCs w:val="22"/>
      </w:rPr>
      <w:t xml:space="preserve">Strona </w:t>
    </w:r>
    <w:r>
      <w:rPr>
        <w:rFonts w:cs="Arial" w:ascii="Arial" w:hAnsi="Arial"/>
        <w:i/>
        <w:szCs w:val="2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  <w:szCs w:val="22"/>
      </w:rPr>
      <w:t xml:space="preserve"> z </w:t>
    </w:r>
    <w:r>
      <w:rPr>
        <w:rFonts w:cs="Arial" w:ascii="Arial" w:hAnsi="Arial"/>
        <w:i/>
        <w:szCs w:val="2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StopkaZnak" w:customStyle="1">
    <w:name w:val="Stopka Znak"/>
    <w:link w:val="Stopka"/>
    <w:uiPriority w:val="99"/>
    <w:qFormat/>
    <w:rsid w:val="00675cf7"/>
    <w:rPr/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360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spacing w:lineRule="auto" w:line="360" w:before="120" w:after="0"/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qFormat/>
    <w:pPr>
      <w:widowControl w:val="false"/>
      <w:jc w:val="both"/>
    </w:pPr>
    <w:rPr/>
  </w:style>
  <w:style w:type="paragraph" w:styleId="Kropki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 w:cs="Arial"/>
      <w:lang w:bidi="ar-SA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8C30-697C-4CB3-B3B7-0F7D9CB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Application>LibreOffice/5.4.3.2$Windows_X86_64 LibreOffice_project/92a7159f7e4af62137622921e809f8546db437e5</Application>
  <Pages>1</Pages>
  <Words>178</Words>
  <Characters>1184</Characters>
  <CharactersWithSpaces>1448</CharactersWithSpaces>
  <Paragraphs>16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2022-04-11T08:07:57Z</dcterms:modified>
  <cp:revision>8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